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C8F" w:rsidRPr="007C6C8F" w:rsidRDefault="007809F7" w:rsidP="007C6C8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A70F44" wp14:editId="250193F3">
                <wp:simplePos x="0" y="0"/>
                <wp:positionH relativeFrom="page">
                  <wp:posOffset>952500</wp:posOffset>
                </wp:positionH>
                <wp:positionV relativeFrom="page">
                  <wp:posOffset>2990850</wp:posOffset>
                </wp:positionV>
                <wp:extent cx="2809875" cy="565150"/>
                <wp:effectExtent l="0" t="0" r="9525" b="635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9F7" w:rsidRPr="007809F7" w:rsidRDefault="007809F7" w:rsidP="007809F7">
                            <w:pPr>
                              <w:suppressAutoHyphens/>
                              <w:spacing w:after="480" w:line="240" w:lineRule="exact"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</w:pPr>
                            <w:r w:rsidRPr="007809F7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fldChar w:fldCharType="begin"/>
                            </w:r>
                            <w:r w:rsidRPr="007809F7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instrText xml:space="preserve"> DOCPROPERTY  doc_summary  \* MERGEFORMAT </w:instrText>
                            </w:r>
                            <w:r w:rsidRPr="007809F7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fldChar w:fldCharType="separate"/>
                            </w:r>
                            <w:r w:rsidRPr="007809F7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t xml:space="preserve">О внесении поправок в проект решения Думы Соликамского </w:t>
                            </w:r>
                            <w:r w:rsidR="00827971" w:rsidRPr="00827971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t>муниципального</w:t>
                            </w:r>
                            <w:r w:rsidRPr="007809F7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t xml:space="preserve"> округа</w:t>
                            </w:r>
                            <w:r w:rsidRPr="007809F7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0"/>
                                <w:lang w:eastAsia="ru-RU"/>
                              </w:rPr>
                              <w:fldChar w:fldCharType="end"/>
                            </w:r>
                          </w:p>
                          <w:p w:rsidR="00BE2243" w:rsidRDefault="00BE2243" w:rsidP="00BE2243">
                            <w:pPr>
                              <w:pStyle w:val="a6"/>
                              <w:spacing w:after="0"/>
                            </w:pPr>
                            <w:r>
                              <w:fldChar w:fldCharType="begin"/>
                            </w:r>
                            <w:r>
                              <w:instrText xml:space="preserve"> DOCPROPERTY  doc_summary  \* MERGEFORMAT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5pt;margin-top:235.5pt;width:221.25pt;height:44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" filled="f" stroked="f">
                <v:textbox inset="0,0,0,0">
                  <w:txbxContent>
                    <w:p w:rsidR="007809F7" w:rsidRPr="007809F7" w:rsidRDefault="007809F7" w:rsidP="007809F7">
                      <w:pPr>
                        <w:suppressAutoHyphens/>
                        <w:spacing w:after="480" w:line="240" w:lineRule="exact"/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</w:pPr>
                      <w:r w:rsidRPr="007809F7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fldChar w:fldCharType="begin"/>
                      </w:r>
                      <w:r w:rsidRPr="007809F7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instrText xml:space="preserve"> DOCPROPERTY  doc_summary  \* MERGEFORMAT </w:instrText>
                      </w:r>
                      <w:r w:rsidRPr="007809F7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fldChar w:fldCharType="separate"/>
                      </w:r>
                      <w:r w:rsidRPr="007809F7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t xml:space="preserve">О внесении поправок в проект решения Думы Соликамского </w:t>
                      </w:r>
                      <w:r w:rsidR="00827971" w:rsidRPr="00827971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t>муниципального</w:t>
                      </w:r>
                      <w:r w:rsidRPr="007809F7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t xml:space="preserve"> округа</w:t>
                      </w:r>
                      <w:r w:rsidRPr="007809F7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0"/>
                          <w:lang w:eastAsia="ru-RU"/>
                        </w:rPr>
                        <w:fldChar w:fldCharType="end"/>
                      </w:r>
                    </w:p>
                    <w:p w:rsidR="00BE2243" w:rsidRDefault="00BE2243" w:rsidP="00BE2243">
                      <w:pPr>
                        <w:pStyle w:val="a6"/>
                        <w:spacing w:after="0"/>
                      </w:pPr>
                      <w:r>
                        <w:fldChar w:fldCharType="begin"/>
                      </w:r>
                      <w:r>
                        <w:instrText xml:space="preserve"> DOCPROPERTY  doc_summary  \* MERGEFORMAT </w:instrTex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0013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68737E" wp14:editId="1E2352E3">
                <wp:simplePos x="0" y="0"/>
                <wp:positionH relativeFrom="page">
                  <wp:posOffset>2470785</wp:posOffset>
                </wp:positionH>
                <wp:positionV relativeFrom="page">
                  <wp:posOffset>2672715</wp:posOffset>
                </wp:positionV>
                <wp:extent cx="1134110" cy="182880"/>
                <wp:effectExtent l="0" t="0" r="8890" b="7620"/>
                <wp:wrapNone/>
                <wp:docPr id="6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24E3" w:rsidRPr="006D2B7D" w:rsidRDefault="009624E3" w:rsidP="0030013F">
                            <w:pPr>
                              <w:pStyle w:val="aa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27" type="#_x0000_t202" style="position:absolute;margin-left:194.55pt;margin-top:210.45pt;width:89.3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" filled="f" stroked="f">
                <v:textbox inset="0,0,0,0">
                  <w:txbxContent>
                    <w:p w:rsidR="009624E3" w:rsidRPr="006D2B7D" w:rsidRDefault="009624E3" w:rsidP="0030013F">
                      <w:pPr>
                        <w:pStyle w:val="aa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0013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2F8516" wp14:editId="561186CA">
                <wp:simplePos x="0" y="0"/>
                <wp:positionH relativeFrom="page">
                  <wp:posOffset>1314450</wp:posOffset>
                </wp:positionH>
                <wp:positionV relativeFrom="page">
                  <wp:posOffset>2676525</wp:posOffset>
                </wp:positionV>
                <wp:extent cx="914400" cy="182880"/>
                <wp:effectExtent l="0" t="0" r="0" b="7620"/>
                <wp:wrapNone/>
                <wp:docPr id="8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357" w:rsidRPr="006D2B7D" w:rsidRDefault="00710357" w:rsidP="00710357">
                            <w:pPr>
                              <w:pStyle w:val="aa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03.5pt;margin-top:210.75pt;width:1in;height:14.4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" filled="f" stroked="f">
                <v:textbox inset="0,0,0,0">
                  <w:txbxContent>
                    <w:p w:rsidR="00710357" w:rsidRPr="006D2B7D" w:rsidRDefault="00710357" w:rsidP="00710357">
                      <w:pPr>
                        <w:pStyle w:val="aa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0013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6CDF80" wp14:editId="60C735D2">
                <wp:simplePos x="0" y="0"/>
                <wp:positionH relativeFrom="page">
                  <wp:posOffset>956310</wp:posOffset>
                </wp:positionH>
                <wp:positionV relativeFrom="page">
                  <wp:posOffset>2386965</wp:posOffset>
                </wp:positionV>
                <wp:extent cx="1134110" cy="182880"/>
                <wp:effectExtent l="0" t="0" r="8890" b="7620"/>
                <wp:wrapNone/>
                <wp:docPr id="2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B7D" w:rsidRPr="006D2B7D" w:rsidRDefault="006D2B7D" w:rsidP="0030013F">
                            <w:pPr>
                              <w:pStyle w:val="aa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5.3pt;margin-top:187.95pt;width:89.3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HJsgIAALI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" filled="f" stroked="f">
                <v:textbox inset="0,0,0,0">
                  <w:txbxContent>
                    <w:p w:rsidR="006D2B7D" w:rsidRPr="006D2B7D" w:rsidRDefault="006D2B7D" w:rsidP="0030013F">
                      <w:pPr>
                        <w:pStyle w:val="aa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59E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68B0F3" wp14:editId="2C593731">
                <wp:simplePos x="0" y="0"/>
                <wp:positionH relativeFrom="page">
                  <wp:posOffset>2466975</wp:posOffset>
                </wp:positionH>
                <wp:positionV relativeFrom="page">
                  <wp:posOffset>2400300</wp:posOffset>
                </wp:positionV>
                <wp:extent cx="1352550" cy="182880"/>
                <wp:effectExtent l="0" t="0" r="0" b="7620"/>
                <wp:wrapNone/>
                <wp:docPr id="5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B7D" w:rsidRPr="006D2B7D" w:rsidRDefault="006D2B7D" w:rsidP="006D2B7D">
                            <w:pPr>
                              <w:pStyle w:val="aa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94.25pt;margin-top:189pt;width:106.5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jpnsQIAALI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" filled="f" stroked="f">
                <v:textbox inset="0,0,0,0">
                  <w:txbxContent>
                    <w:p w:rsidR="006D2B7D" w:rsidRPr="006D2B7D" w:rsidRDefault="006D2B7D" w:rsidP="006D2B7D">
                      <w:pPr>
                        <w:pStyle w:val="aa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E224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DD1118" wp14:editId="01E5D0F1">
                <wp:simplePos x="0" y="0"/>
                <wp:positionH relativeFrom="page">
                  <wp:posOffset>4419600</wp:posOffset>
                </wp:positionH>
                <wp:positionV relativeFrom="page">
                  <wp:posOffset>1219200</wp:posOffset>
                </wp:positionV>
                <wp:extent cx="2752725" cy="1339850"/>
                <wp:effectExtent l="0" t="0" r="9525" b="1270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9F7" w:rsidRDefault="007809F7" w:rsidP="007809F7">
                            <w:pPr>
                              <w:pStyle w:val="a9"/>
                            </w:pPr>
                            <w:r>
                              <w:t xml:space="preserve">Председателю Думы Соликамского муниципального округа </w:t>
                            </w:r>
                          </w:p>
                          <w:p w:rsidR="007809F7" w:rsidRDefault="007809F7" w:rsidP="007809F7">
                            <w:pPr>
                              <w:pStyle w:val="a9"/>
                            </w:pPr>
                            <w:proofErr w:type="spellStart"/>
                            <w:r>
                              <w:t>И.Г.Мингазееву</w:t>
                            </w:r>
                            <w:proofErr w:type="spellEnd"/>
                          </w:p>
                          <w:p w:rsidR="00BE2243" w:rsidRDefault="00BE2243" w:rsidP="00BE2243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348pt;margin-top:96pt;width:216.75pt;height:105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" filled="f" stroked="f">
                <v:textbox inset="0,0,0,0">
                  <w:txbxContent>
                    <w:p w:rsidR="007809F7" w:rsidRDefault="007809F7" w:rsidP="007809F7">
                      <w:pPr>
                        <w:pStyle w:val="a9"/>
                      </w:pPr>
                      <w:r>
                        <w:t xml:space="preserve">Председателю Думы Соликамского муниципального округа </w:t>
                      </w:r>
                    </w:p>
                    <w:p w:rsidR="007809F7" w:rsidRDefault="007809F7" w:rsidP="007809F7">
                      <w:pPr>
                        <w:pStyle w:val="a9"/>
                      </w:pPr>
                      <w:proofErr w:type="spellStart"/>
                      <w:r>
                        <w:t>И.Г.Мингазееву</w:t>
                      </w:r>
                      <w:proofErr w:type="spellEnd"/>
                    </w:p>
                    <w:p w:rsidR="00BE2243" w:rsidRDefault="00BE2243" w:rsidP="00BE2243">
                      <w:pPr>
                        <w:pStyle w:val="a9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6C8F">
        <w:rPr>
          <w:noProof/>
        </w:rPr>
        <w:drawing>
          <wp:inline distT="0" distB="0" distL="0" distR="0">
            <wp:extent cx="6304379" cy="2722632"/>
            <wp:effectExtent l="0" t="0" r="1270" b="1905"/>
            <wp:docPr id="9" name="Рисунок 9" descr="C:\Users\uapolovnikova\Desktop\Бланк письма адм. - на 2025 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apolovnikova\Desktop\Бланк письма адм. - на 2025 г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379" cy="272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F8F" w:rsidRDefault="00C55E04" w:rsidP="00034206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D7471" w:rsidRPr="00034206" w:rsidRDefault="006D7471" w:rsidP="00034206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809F7" w:rsidRPr="00481E57" w:rsidRDefault="007809F7" w:rsidP="007809F7">
      <w:pPr>
        <w:autoSpaceDE w:val="0"/>
        <w:autoSpaceDN w:val="0"/>
        <w:adjustRightInd w:val="0"/>
        <w:spacing w:before="480" w:after="48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Уважаемый Игорь </w:t>
      </w:r>
      <w:proofErr w:type="spellStart"/>
      <w:r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Гаптуллович</w:t>
      </w:r>
      <w:proofErr w:type="spellEnd"/>
      <w:r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7809F7" w:rsidRPr="00481E57" w:rsidRDefault="007809F7" w:rsidP="00151996">
      <w:pPr>
        <w:autoSpaceDE w:val="0"/>
        <w:autoSpaceDN w:val="0"/>
        <w:adjustRightInd w:val="0"/>
        <w:spacing w:after="0" w:line="360" w:lineRule="exact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рассмотрение Думы Соликамского </w:t>
      </w:r>
      <w:r w:rsidR="00827971"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письмом от </w:t>
      </w:r>
      <w:r w:rsidR="00DC6DDB"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6DDB"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</w:t>
      </w:r>
      <w:r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ря 202</w:t>
      </w:r>
      <w:r w:rsidR="00DC6DDB"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№ </w:t>
      </w:r>
      <w:r w:rsidR="00DC6DDB"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253-026-02-09б-107 </w:t>
      </w:r>
      <w:r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 проект решения «</w:t>
      </w:r>
      <w:r w:rsidR="00151996"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решение Думы Соликамского городского округа от 25.03.2020 № 693 «Об утверж</w:t>
      </w:r>
      <w:r w:rsidR="00481E57"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дении Положения о приватизации </w:t>
      </w:r>
      <w:r w:rsidR="00151996"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имущества Соликамского городского округа</w:t>
      </w:r>
      <w:r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7809F7" w:rsidRPr="00481E57" w:rsidRDefault="007809F7" w:rsidP="007809F7">
      <w:pPr>
        <w:widowControl w:val="0"/>
        <w:spacing w:after="0" w:line="360" w:lineRule="exact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 внести в проект решения следующие поправки:</w:t>
      </w:r>
    </w:p>
    <w:p w:rsidR="00B14692" w:rsidRPr="00481E57" w:rsidRDefault="00481E57" w:rsidP="00481E57">
      <w:pPr>
        <w:pStyle w:val="af"/>
        <w:widowControl w:val="0"/>
        <w:spacing w:after="0" w:line="360" w:lineRule="exact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E06AF"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1.1 после слова «наименование» дополнить словом «решения»</w:t>
      </w:r>
      <w:r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0A2" w:rsidRPr="00481E57" w:rsidRDefault="00481E57" w:rsidP="00481E57">
      <w:pPr>
        <w:pStyle w:val="af"/>
        <w:widowControl w:val="0"/>
        <w:spacing w:after="0" w:line="360" w:lineRule="exact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E06AF"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450A2"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00377A"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06AF"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считать пунктом 1.3 и изложить его в следующей редакции</w:t>
      </w:r>
      <w:r w:rsidR="00880BE3"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A24F2" w:rsidRPr="00481E57" w:rsidRDefault="002450A2" w:rsidP="005C4CBB">
      <w:pPr>
        <w:pStyle w:val="af0"/>
      </w:pPr>
      <w:r w:rsidRPr="00481E57">
        <w:t>«</w:t>
      </w:r>
      <w:r w:rsidR="00880BE3" w:rsidRPr="00481E57">
        <w:t>1.</w:t>
      </w:r>
      <w:r w:rsidR="009E06AF" w:rsidRPr="00481E57">
        <w:t>3</w:t>
      </w:r>
      <w:r w:rsidR="00880BE3" w:rsidRPr="00481E57">
        <w:t xml:space="preserve">. </w:t>
      </w:r>
      <w:r w:rsidR="009E06AF" w:rsidRPr="00481E57">
        <w:t>в Положении:</w:t>
      </w:r>
    </w:p>
    <w:p w:rsidR="00C85861" w:rsidRPr="00481E57" w:rsidRDefault="00F57405" w:rsidP="005C4CBB">
      <w:pPr>
        <w:pStyle w:val="af0"/>
      </w:pPr>
      <w:r w:rsidRPr="00481E57">
        <w:t>1.3.1.</w:t>
      </w:r>
      <w:r w:rsidR="00C85861" w:rsidRPr="00481E57">
        <w:t xml:space="preserve"> наименование изложить в следующей редакции:</w:t>
      </w:r>
    </w:p>
    <w:p w:rsidR="00C85861" w:rsidRPr="00481E57" w:rsidRDefault="00C85861" w:rsidP="005C4CBB">
      <w:pPr>
        <w:pStyle w:val="af0"/>
      </w:pPr>
      <w:r w:rsidRPr="00481E57">
        <w:t>«Положение о приватизации муниципального имущества Соликамского муниципального округа»;</w:t>
      </w:r>
    </w:p>
    <w:p w:rsidR="00AB25C6" w:rsidRPr="00481E57" w:rsidRDefault="005C4CBB" w:rsidP="005C4CBB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пункте 1.1 </w:t>
      </w:r>
    </w:p>
    <w:p w:rsidR="00AB25C6" w:rsidRPr="00481E57" w:rsidRDefault="005C4CBB" w:rsidP="00AB25C6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слова «Положение о приватизации муниципального имущества Соликамского городского округа» заменить словами «Положение о приватизации муниципального имущества Соликамского муниципального округа»;</w:t>
      </w:r>
    </w:p>
    <w:p w:rsidR="00AB25C6" w:rsidRPr="00481E57" w:rsidRDefault="004B7470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слова «Уставом Соликамского городского округа» заменить словами «Уставом Соликамского муниципального округа»;</w:t>
      </w:r>
    </w:p>
    <w:p w:rsidR="00AB25C6" w:rsidRPr="00481E57" w:rsidRDefault="004B7470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1.2 слова «Соликамского городского округа» заменить словами «Соликамского муниципального округа»;</w:t>
      </w:r>
    </w:p>
    <w:p w:rsidR="00AB25C6" w:rsidRPr="00481E57" w:rsidRDefault="004B7470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="00AB25C6" w:rsidRPr="00481E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пункте 1.3 </w:t>
      </w:r>
    </w:p>
    <w:p w:rsidR="00AB25C6" w:rsidRPr="00481E57" w:rsidRDefault="000E39E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.1. слова «в муниципальной собственности Соликамского городского округа» заменить словами «в муниципальной собственности Соликамского муниципального округа»;</w:t>
      </w:r>
    </w:p>
    <w:p w:rsidR="00AB25C6" w:rsidRPr="00481E57" w:rsidRDefault="000E39E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.2. слова «Думы Соликамского городского округа» заменить словами «Думы Соликамского муниципального округа»;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1.4 слова «Соликамского городского округа» заменить словами «Соликамского муниципального округа»;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1.5 слова «Соликамского городского округа» заменить словами «Соликамского муниципального округа»;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1.6.1 слова «Соликамского городского округа» заменить словами «Соликамского муниципального округа»;</w:t>
      </w:r>
    </w:p>
    <w:p w:rsidR="00462482" w:rsidRPr="00481E57" w:rsidRDefault="00462482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1.6.</w:t>
      </w:r>
      <w:r w:rsidR="004D3780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слова «Соликамского городского округа» заменить словами «Соликамского муниципального округа»;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1.6.3 слова «Соликамского городского округа» заменить словами «Соликамского муниципального округа»;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10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1.6.4 слова «Соликамского городского округа» заменить словами «Соликамского муниципального округа»;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346E98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1.6.6 слова «Соликамского городского округа» заменить словами «Соликамского муниципального округа»;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1.7.1 слова «Соликамского городского округа» заменить словами «Соликамского муниципального округа»;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1.8. слова «Соликамского городского округа» заменить словами «Соликамского муниципального округа»;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2.1 слова «Соликамский городской округ» заменить словами «Соликамский муниципальный округ»;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пункт 2.1.2 изложить в следующей редакции:</w:t>
      </w:r>
    </w:p>
    <w:p w:rsidR="00AB25C6" w:rsidRPr="00481E57" w:rsidRDefault="00AB25C6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«глава муниципального округа – глава администрации Соликамского муниципального округа» (далее – Глава муниципального округа)»;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2.1.3 слова «Соликамского городского округа» заменить словами «Соликамского муниципального округа»;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2.2 слова «Соликамского городского округа» заменить словами «Соликамского муниципального округа»;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2.3 слова «Соликамского городского округа» заменить словами «Соликамского муниципального округа»;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2.3.1 слова «Соликамского городского округа» заменить словами «Соликамского муниципального округа»;</w:t>
      </w:r>
    </w:p>
    <w:p w:rsidR="00AB25C6" w:rsidRPr="00481E57" w:rsidRDefault="0059490E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2.3.2 слова «Главы городского округа» заменить словами «Главы муниципального округа»;</w:t>
      </w:r>
    </w:p>
    <w:p w:rsidR="00AB25C6" w:rsidRPr="00481E57" w:rsidRDefault="0059490E" w:rsidP="00AB25C6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BC3F70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в пункте 2.3.3 </w:t>
      </w:r>
    </w:p>
    <w:p w:rsidR="00AB25C6" w:rsidRPr="00481E57" w:rsidRDefault="0059490E" w:rsidP="00AB25C6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BC3F70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.1. слова «Главой городского округа» заменить словами «Главой муниципального округа»;</w:t>
      </w:r>
    </w:p>
    <w:p w:rsidR="00AB25C6" w:rsidRPr="00481E57" w:rsidRDefault="00740C3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BC3F70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.2. слова «Соликамского городского округа» заменить словами «Соликамского муниципального округа»;</w:t>
      </w:r>
    </w:p>
    <w:p w:rsidR="00AB25C6" w:rsidRPr="00481E57" w:rsidRDefault="00740C3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2.3.4 слова «Главе городского округа» заменить словами «Главе муниципального округа»;</w:t>
      </w:r>
    </w:p>
    <w:p w:rsidR="00AB25C6" w:rsidRPr="00481E57" w:rsidRDefault="00740C3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2.4 слова «Глава городского округа» заменить словами «Глава муниципального округа»;</w:t>
      </w:r>
    </w:p>
    <w:p w:rsidR="00AB25C6" w:rsidRPr="00481E57" w:rsidRDefault="00740C3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2.4.10 слова «Соликамского городского округа» заменить словами «Соликамского муниципального округа»;</w:t>
      </w:r>
    </w:p>
    <w:p w:rsidR="00AB25C6" w:rsidRPr="00481E57" w:rsidRDefault="00740C3B" w:rsidP="00AB25C6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в пункте 2.4.13 </w:t>
      </w:r>
    </w:p>
    <w:p w:rsidR="00AB25C6" w:rsidRPr="00481E57" w:rsidRDefault="00740C3B" w:rsidP="00AB25C6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.1. слова «Уставом Соликамского городского округа» заменить словами «Уставом Соликамского муниципального округа»; </w:t>
      </w:r>
    </w:p>
    <w:p w:rsidR="00AB25C6" w:rsidRPr="00481E57" w:rsidRDefault="00740C3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.2. слова «Соликамского городского округа» заменить словами «Соликамского муниципального округа»;</w:t>
      </w:r>
    </w:p>
    <w:p w:rsidR="00AB25C6" w:rsidRPr="00481E57" w:rsidRDefault="00740C3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2.5 слова «Соликамского городского округа» заменить словами «Соликамского муниципального округа»;</w:t>
      </w:r>
    </w:p>
    <w:p w:rsidR="00AB25C6" w:rsidRPr="00481E57" w:rsidRDefault="00740C3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2.5.3 слова «Главе городского округа» заменить словами «Главе муниципального округа»;</w:t>
      </w:r>
    </w:p>
    <w:p w:rsidR="00AB25C6" w:rsidRPr="00481E57" w:rsidRDefault="00740C3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2.5.4 слова «Главе городского округа» заменить словами «Главе муниципального округа»;</w:t>
      </w:r>
    </w:p>
    <w:p w:rsidR="00AB25C6" w:rsidRPr="00481E57" w:rsidRDefault="00740C3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2.5.12 слова «Соликамского городского округа» заменить словами «Соликамского муниципального округа»;</w:t>
      </w:r>
    </w:p>
    <w:p w:rsidR="00AB25C6" w:rsidRPr="00481E57" w:rsidRDefault="00740C3B" w:rsidP="00AB25C6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30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наименование раздела 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III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AB25C6" w:rsidRPr="00481E57" w:rsidRDefault="00AB25C6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«Планирование приватизации муниципального имущества Соликамского муниципального округа»;</w:t>
      </w:r>
    </w:p>
    <w:p w:rsidR="00AB25C6" w:rsidRPr="00481E57" w:rsidRDefault="00740C3B" w:rsidP="00AB25C6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BC3F70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3.1</w:t>
      </w:r>
    </w:p>
    <w:p w:rsidR="00AB25C6" w:rsidRPr="00481E57" w:rsidRDefault="00740C3B" w:rsidP="00AB25C6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BC3F70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.1. слова «инфраструктуры Соликамского городского округа» заменить словами «инфраструктуры Соликамского муниципального округа»;</w:t>
      </w:r>
    </w:p>
    <w:p w:rsidR="00AB25C6" w:rsidRPr="00481E57" w:rsidRDefault="00740C3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BC3F70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.2. слова «на территории Соликамского городского округа» заменить словами «на территории Соликамского муниципального округа»;</w:t>
      </w:r>
    </w:p>
    <w:p w:rsidR="00AB25C6" w:rsidRPr="00481E57" w:rsidRDefault="00740C3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.3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3.4 слова «Глава городского округа» заменить словами «Глава муниципального округа»;</w:t>
      </w:r>
    </w:p>
    <w:p w:rsidR="00AB25C6" w:rsidRPr="00481E57" w:rsidRDefault="00740C3B" w:rsidP="00AB25C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.3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подпункте «б» пункта 3.8.2 слова «Соликамскому городскому округу» заменить словами «Соликамскому муниципальному округу»;</w:t>
      </w:r>
    </w:p>
    <w:p w:rsidR="00AB25C6" w:rsidRPr="00481E57" w:rsidRDefault="00740C3B" w:rsidP="00740C3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.3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3.8.4 слова «Соликамский городской округ» заменить словами «Соликамский муниципальный округ»;</w:t>
      </w:r>
    </w:p>
    <w:p w:rsidR="00AB25C6" w:rsidRPr="00481E57" w:rsidRDefault="00740C3B" w:rsidP="00740C3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.3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подпункте «б» пункта 3.9.3 слова «Соликамского городского округа» заменить словами «Соликамского муниципального округа»;</w:t>
      </w:r>
    </w:p>
    <w:p w:rsidR="00AB25C6" w:rsidRPr="00481E57" w:rsidRDefault="00740C3B" w:rsidP="001C70AA">
      <w:pPr>
        <w:pStyle w:val="21"/>
      </w:pPr>
      <w:r w:rsidRPr="00481E57">
        <w:t>1.3</w:t>
      </w:r>
      <w:r w:rsidR="00AB25C6" w:rsidRPr="00481E57">
        <w:t>.3</w:t>
      </w:r>
      <w:r w:rsidR="009E644C" w:rsidRPr="00481E57">
        <w:t>6</w:t>
      </w:r>
      <w:r w:rsidR="00AB25C6" w:rsidRPr="00481E57">
        <w:t>. в пункте 3.9.5 слова «Соликамск</w:t>
      </w:r>
      <w:r w:rsidR="00A434E8" w:rsidRPr="00481E57">
        <w:t>ого</w:t>
      </w:r>
      <w:r w:rsidR="00AB25C6" w:rsidRPr="00481E57">
        <w:t xml:space="preserve"> городско</w:t>
      </w:r>
      <w:r w:rsidR="00A434E8" w:rsidRPr="00481E57">
        <w:t>го</w:t>
      </w:r>
      <w:r w:rsidR="00AB25C6" w:rsidRPr="00481E57">
        <w:t xml:space="preserve"> округ</w:t>
      </w:r>
      <w:r w:rsidR="00A434E8" w:rsidRPr="00481E57">
        <w:t>а</w:t>
      </w:r>
      <w:r w:rsidR="00AB25C6" w:rsidRPr="00481E57">
        <w:t>» заменить словами «Соликамск</w:t>
      </w:r>
      <w:r w:rsidR="00A434E8" w:rsidRPr="00481E57">
        <w:t>ого</w:t>
      </w:r>
      <w:r w:rsidR="00AB25C6" w:rsidRPr="00481E57">
        <w:t xml:space="preserve"> муниципальн</w:t>
      </w:r>
      <w:r w:rsidR="00A434E8" w:rsidRPr="00481E57">
        <w:t>ого</w:t>
      </w:r>
      <w:r w:rsidR="00AB25C6" w:rsidRPr="00481E57">
        <w:t xml:space="preserve"> округ</w:t>
      </w:r>
      <w:r w:rsidR="00A434E8" w:rsidRPr="00481E57">
        <w:t>а</w:t>
      </w:r>
      <w:r w:rsidR="00AB25C6" w:rsidRPr="00481E57">
        <w:t>»;</w:t>
      </w:r>
    </w:p>
    <w:p w:rsidR="00AB25C6" w:rsidRPr="00481E57" w:rsidRDefault="00740C3B" w:rsidP="00BC3F70">
      <w:pPr>
        <w:pStyle w:val="2"/>
        <w:spacing w:line="360" w:lineRule="exact"/>
        <w:ind w:firstLine="708"/>
        <w:rPr>
          <w:bCs/>
        </w:rPr>
      </w:pPr>
      <w:r w:rsidRPr="00481E57">
        <w:rPr>
          <w:bCs/>
        </w:rPr>
        <w:t>1.3</w:t>
      </w:r>
      <w:r w:rsidR="00AB25C6" w:rsidRPr="00481E57">
        <w:rPr>
          <w:bCs/>
        </w:rPr>
        <w:t>.3</w:t>
      </w:r>
      <w:r w:rsidR="009E644C" w:rsidRPr="00481E57">
        <w:rPr>
          <w:bCs/>
        </w:rPr>
        <w:t>7</w:t>
      </w:r>
      <w:r w:rsidR="00AB25C6" w:rsidRPr="00481E57">
        <w:rPr>
          <w:bCs/>
        </w:rPr>
        <w:t>. в пункте 3.10 слова «Соликамского городского округа» заменить словами «Соликамского муниципального округа»;</w:t>
      </w:r>
    </w:p>
    <w:p w:rsidR="00AB25C6" w:rsidRPr="00481E57" w:rsidRDefault="00740C3B" w:rsidP="00740C3B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.3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наименование раздела I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AB25C6" w:rsidRPr="00481E57" w:rsidRDefault="00AB25C6" w:rsidP="00740C3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«Порядок принятия решения об условиях приватизации муниципального имущества Соликамского муниципального округа»;</w:t>
      </w:r>
    </w:p>
    <w:p w:rsidR="00AB25C6" w:rsidRPr="00481E57" w:rsidRDefault="00740C3B" w:rsidP="0051725D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.3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4.2 слова «Главой городского округа» заменить словами «Главой муниципального округа»;</w:t>
      </w:r>
    </w:p>
    <w:p w:rsidR="00AB25C6" w:rsidRPr="00481E57" w:rsidRDefault="00740C3B" w:rsidP="0051725D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E644C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40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в пункте 4.4 слова «Соликамский городской округ» заменить словами «Соликамский муниципальный округ»;</w:t>
      </w:r>
    </w:p>
    <w:p w:rsidR="000F63BC" w:rsidRPr="000F63BC" w:rsidRDefault="000F63BC" w:rsidP="000F63BC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1.3.41. </w:t>
      </w:r>
      <w:r w:rsidRPr="000F63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пункт 4.12 изложить в следующей редакции:</w:t>
      </w:r>
    </w:p>
    <w:p w:rsidR="000F63BC" w:rsidRPr="000F63BC" w:rsidRDefault="000F63BC" w:rsidP="000F63BC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F63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«4.12. Решение об условиях приватизации муниципального имущества, являющегося объектом культурного наследия и включенного в единый государственный реестр объектов культурного наследия (памятников истории и культуры) народов Российской Федерации, принимается в порядке, установленном настоящим Положением, с учетом особенностей, предусмотренных статьей 29 Закона о приватизации. </w:t>
      </w:r>
    </w:p>
    <w:p w:rsidR="000F63BC" w:rsidRDefault="000F63BC" w:rsidP="000F63BC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F63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Особенности приватизации объектов культурного наследия, являющихся объектами концессионного соглашения, устанавливаются статьей 30.2 Закона о приватизации»;</w:t>
      </w:r>
    </w:p>
    <w:p w:rsidR="00FD196F" w:rsidRPr="00481E57" w:rsidRDefault="00740C3B" w:rsidP="0051725D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50012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0F63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="00FD196F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пункт 4.16 изложить в следующей редакции:</w:t>
      </w:r>
    </w:p>
    <w:p w:rsidR="00FD196F" w:rsidRPr="00481E57" w:rsidRDefault="00FD196F" w:rsidP="0051725D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«4.16. Решение об условиях приватизации объектов речного порта, за исключением объектов речного порта, отнесенных в порядке, установленном в соответствии со статьей 53 Кодекса внутреннего водного транспорта Российской Федерации, к объектам, не востребованным в качестве объектов инфраструктуры внутреннего водного транспорта, принимается в порядке, установленном настоящим Положением, с учетом особенностей предусмотренных статьей 30.3. Закона о приватизации»;</w:t>
      </w:r>
    </w:p>
    <w:p w:rsidR="00AB25C6" w:rsidRPr="00481E57" w:rsidRDefault="00FD196F" w:rsidP="0051725D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1.3.4</w:t>
      </w:r>
      <w:r w:rsidR="000F63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="00AB25C6" w:rsidRPr="00481E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наименование раздела V изложить в следующей редакции:</w:t>
      </w:r>
    </w:p>
    <w:p w:rsidR="00F2223F" w:rsidRPr="00481E57" w:rsidRDefault="00AB25C6" w:rsidP="0051725D">
      <w:pPr>
        <w:pStyle w:val="2"/>
        <w:spacing w:line="360" w:lineRule="exact"/>
        <w:ind w:firstLine="708"/>
      </w:pPr>
      <w:r w:rsidRPr="00481E57">
        <w:t>«Заключение сделок по приватизации имущества Соликамского муниципального округа»</w:t>
      </w:r>
      <w:r w:rsidR="00F2223F" w:rsidRPr="00481E57">
        <w:t>;</w:t>
      </w:r>
    </w:p>
    <w:p w:rsidR="00AB25C6" w:rsidRPr="00481E57" w:rsidRDefault="00F2223F" w:rsidP="0051725D">
      <w:pPr>
        <w:pStyle w:val="2"/>
        <w:spacing w:line="360" w:lineRule="exact"/>
        <w:ind w:firstLine="708"/>
      </w:pPr>
      <w:r w:rsidRPr="00481E57">
        <w:t>1.3.4</w:t>
      </w:r>
      <w:r w:rsidR="000F63BC">
        <w:t>4</w:t>
      </w:r>
      <w:bookmarkStart w:id="0" w:name="_GoBack"/>
      <w:bookmarkEnd w:id="0"/>
      <w:r w:rsidRPr="00481E57">
        <w:t>. в пункте 5.13 слова «Соликамского городского округа» заменить словами «Соликамского муниципального округа».</w:t>
      </w:r>
    </w:p>
    <w:p w:rsidR="00950012" w:rsidRPr="00481E57" w:rsidRDefault="00481E57" w:rsidP="00481E57">
      <w:pPr>
        <w:pStyle w:val="af"/>
        <w:spacing w:after="0" w:line="360" w:lineRule="exact"/>
        <w:ind w:left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950012" w:rsidRPr="00481E57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2.40 слова «</w:t>
      </w:r>
      <w:r w:rsidR="00EC66F9" w:rsidRPr="00481E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950012" w:rsidRPr="00481E5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CC19E9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 1» заменить словами «</w:t>
      </w:r>
      <w:r w:rsidR="00950012" w:rsidRPr="00481E57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 1 к Положению»;</w:t>
      </w:r>
    </w:p>
    <w:p w:rsidR="00950012" w:rsidRPr="00481E57" w:rsidRDefault="00481E57" w:rsidP="00481E57">
      <w:pPr>
        <w:pStyle w:val="af"/>
        <w:spacing w:after="0" w:line="360" w:lineRule="exact"/>
        <w:ind w:left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E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950012" w:rsidRPr="00481E57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2.41 слова «</w:t>
      </w:r>
      <w:r w:rsidR="00EC66F9" w:rsidRPr="00481E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950012" w:rsidRPr="00481E57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2</w:t>
      </w:r>
      <w:r w:rsidR="00CC19E9">
        <w:rPr>
          <w:rFonts w:ascii="Times New Roman" w:eastAsia="Calibri" w:hAnsi="Times New Roman" w:cs="Times New Roman"/>
          <w:sz w:val="28"/>
          <w:szCs w:val="28"/>
          <w:lang w:eastAsia="ru-RU"/>
        </w:rPr>
        <w:t>» заменить словами «</w:t>
      </w:r>
      <w:r w:rsidR="00950012" w:rsidRPr="00481E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приложении </w:t>
      </w:r>
      <w:r w:rsidR="000203CF" w:rsidRPr="00481E5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50012" w:rsidRPr="00481E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Положению»;</w:t>
      </w:r>
    </w:p>
    <w:p w:rsidR="000F3008" w:rsidRPr="00481E57" w:rsidRDefault="00481E57" w:rsidP="00481E57">
      <w:pPr>
        <w:pStyle w:val="2"/>
        <w:spacing w:line="360" w:lineRule="exact"/>
      </w:pPr>
      <w:r w:rsidRPr="00481E57">
        <w:t xml:space="preserve">3. </w:t>
      </w:r>
      <w:r w:rsidR="00A434E8" w:rsidRPr="00481E57">
        <w:t>Пункты 2.40 и 2.41 считать пунктами 1.4 и 1.5 соответственно</w:t>
      </w:r>
      <w:r w:rsidR="002F7701" w:rsidRPr="00481E57">
        <w:t>.</w:t>
      </w:r>
    </w:p>
    <w:p w:rsidR="00822A6F" w:rsidRPr="00481E57" w:rsidRDefault="00481E57" w:rsidP="00481E57">
      <w:pPr>
        <w:pStyle w:val="2"/>
        <w:spacing w:line="360" w:lineRule="exact"/>
      </w:pPr>
      <w:r w:rsidRPr="00481E57">
        <w:t xml:space="preserve">4. </w:t>
      </w:r>
      <w:r w:rsidR="0007510B" w:rsidRPr="00481E57">
        <w:t>Пункт 3 считать пунктом 2.</w:t>
      </w:r>
    </w:p>
    <w:p w:rsidR="007809F7" w:rsidRPr="00481E57" w:rsidRDefault="007809F7" w:rsidP="00AB25C6">
      <w:pPr>
        <w:autoSpaceDE w:val="0"/>
        <w:autoSpaceDN w:val="0"/>
        <w:adjustRightInd w:val="0"/>
        <w:spacing w:before="480"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1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уважением,</w:t>
      </w:r>
    </w:p>
    <w:p w:rsidR="007809F7" w:rsidRPr="00481E57" w:rsidRDefault="00481E57" w:rsidP="0078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809F7"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муниципального округа -</w:t>
      </w:r>
    </w:p>
    <w:p w:rsidR="007809F7" w:rsidRPr="00481E57" w:rsidRDefault="007809F7" w:rsidP="0078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7809F7" w:rsidRPr="00481E57" w:rsidRDefault="007809F7" w:rsidP="007809F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Соликамского муниципального округа                                                    </w:t>
      </w:r>
      <w:proofErr w:type="spellStart"/>
      <w:r w:rsidRPr="004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А.А.Русанов</w:t>
      </w:r>
      <w:proofErr w:type="spellEnd"/>
    </w:p>
    <w:p w:rsidR="00481E57" w:rsidRDefault="00D52F44" w:rsidP="00346E98">
      <w:pPr>
        <w:pStyle w:val="a9"/>
        <w:suppressAutoHyphens w:val="0"/>
        <w:spacing w:line="360" w:lineRule="exact"/>
        <w:rPr>
          <w:rFonts w:eastAsiaTheme="minorHAnsi"/>
          <w:szCs w:val="28"/>
          <w:lang w:eastAsia="en-US"/>
        </w:rPr>
      </w:pPr>
      <w:r w:rsidRPr="00481E57">
        <w:rPr>
          <w:rFonts w:eastAsiaTheme="minorHAnsi"/>
          <w:noProof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F3148B" wp14:editId="6267DA48">
                <wp:simplePos x="0" y="0"/>
                <wp:positionH relativeFrom="page">
                  <wp:posOffset>908685</wp:posOffset>
                </wp:positionH>
                <wp:positionV relativeFrom="page">
                  <wp:posOffset>9680575</wp:posOffset>
                </wp:positionV>
                <wp:extent cx="3383915" cy="374650"/>
                <wp:effectExtent l="0" t="0" r="6985" b="63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1E57" w:rsidRPr="00481E57" w:rsidRDefault="00481E57" w:rsidP="00481E57">
                            <w:pPr>
                              <w:pStyle w:val="ae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481E57">
                              <w:rPr>
                                <w:sz w:val="24"/>
                                <w:szCs w:val="24"/>
                              </w:rPr>
                              <w:t>Гефель О.М.</w:t>
                            </w:r>
                          </w:p>
                          <w:p w:rsidR="00D52F44" w:rsidRDefault="00481E57" w:rsidP="00481E57">
                            <w:pPr>
                              <w:pStyle w:val="ae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(34 253) </w:t>
                            </w:r>
                            <w:r w:rsidRPr="00481E57">
                              <w:rPr>
                                <w:sz w:val="24"/>
                                <w:szCs w:val="24"/>
                              </w:rPr>
                              <w:t>7 67 41</w:t>
                            </w:r>
                          </w:p>
                          <w:p w:rsidR="00636AB2" w:rsidRPr="00636AB2" w:rsidRDefault="00636AB2" w:rsidP="00636AB2">
                            <w:pPr>
                              <w:pStyle w:val="ae"/>
                              <w:spacing w:before="120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2" type="#_x0000_t202" style="position:absolute;margin-left:71.55pt;margin-top:762.25pt;width:266.45pt;height:2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" filled="f" stroked="f">
                <v:textbox inset="0,0,0,0">
                  <w:txbxContent>
                    <w:p w:rsidR="00481E57" w:rsidRPr="00481E57" w:rsidRDefault="00481E57" w:rsidP="00481E57">
                      <w:pPr>
                        <w:pStyle w:val="ae"/>
                        <w:ind w:firstLine="0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481E57">
                        <w:rPr>
                          <w:sz w:val="24"/>
                          <w:szCs w:val="24"/>
                        </w:rPr>
                        <w:t>Гефель</w:t>
                      </w:r>
                      <w:proofErr w:type="spellEnd"/>
                      <w:r w:rsidRPr="00481E57">
                        <w:rPr>
                          <w:sz w:val="24"/>
                          <w:szCs w:val="24"/>
                        </w:rPr>
                        <w:t xml:space="preserve"> О.М.</w:t>
                      </w:r>
                    </w:p>
                    <w:p w:rsidR="00D52F44" w:rsidRDefault="00481E57" w:rsidP="00481E57">
                      <w:pPr>
                        <w:pStyle w:val="ae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(34 253) </w:t>
                      </w:r>
                      <w:r w:rsidRPr="00481E57">
                        <w:rPr>
                          <w:sz w:val="24"/>
                          <w:szCs w:val="24"/>
                        </w:rPr>
                        <w:t>7 67 41</w:t>
                      </w:r>
                    </w:p>
                    <w:p w:rsidR="00636AB2" w:rsidRPr="00636AB2" w:rsidRDefault="00636AB2" w:rsidP="00636AB2">
                      <w:pPr>
                        <w:pStyle w:val="ae"/>
                        <w:spacing w:before="120"/>
                        <w:ind w:firstLine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E2243" w:rsidRPr="00481E57">
        <w:rPr>
          <w:rFonts w:eastAsiaTheme="minorHAnsi"/>
          <w:szCs w:val="28"/>
          <w:lang w:eastAsia="en-US"/>
        </w:rPr>
        <w:tab/>
      </w:r>
    </w:p>
    <w:p w:rsidR="00481E57" w:rsidRPr="00481E57" w:rsidRDefault="00481E57" w:rsidP="00481E57"/>
    <w:p w:rsidR="00481E57" w:rsidRPr="00481E57" w:rsidRDefault="00481E57" w:rsidP="00481E57"/>
    <w:p w:rsidR="00481E57" w:rsidRPr="00481E57" w:rsidRDefault="00481E57" w:rsidP="00481E57"/>
    <w:p w:rsidR="00481E57" w:rsidRPr="00481E57" w:rsidRDefault="00481E57" w:rsidP="00481E57"/>
    <w:p w:rsidR="00481E57" w:rsidRPr="00481E57" w:rsidRDefault="00481E57" w:rsidP="00481E57"/>
    <w:p w:rsidR="00481E57" w:rsidRDefault="00481E57" w:rsidP="00481E57"/>
    <w:p w:rsidR="00FF14AE" w:rsidRPr="00481E57" w:rsidRDefault="00481E57" w:rsidP="00481E57">
      <w:pPr>
        <w:tabs>
          <w:tab w:val="left" w:pos="2889"/>
        </w:tabs>
      </w:pPr>
      <w:r>
        <w:tab/>
      </w:r>
    </w:p>
    <w:sectPr w:rsidR="00FF14AE" w:rsidRPr="00481E57" w:rsidSect="00481E57">
      <w:footerReference w:type="default" r:id="rId10"/>
      <w:pgSz w:w="11906" w:h="16838"/>
      <w:pgMar w:top="567" w:right="567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910" w:rsidRDefault="00AC0910" w:rsidP="00967FEC">
      <w:pPr>
        <w:spacing w:after="0" w:line="240" w:lineRule="auto"/>
      </w:pPr>
      <w:r>
        <w:separator/>
      </w:r>
    </w:p>
  </w:endnote>
  <w:endnote w:type="continuationSeparator" w:id="0">
    <w:p w:rsidR="00AC0910" w:rsidRDefault="00AC0910" w:rsidP="00967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D19" w:rsidRPr="00DC1D19" w:rsidRDefault="00DC1D19" w:rsidP="00DC1D19">
    <w:pPr>
      <w:pStyle w:val="ac"/>
      <w:spacing w:before="240"/>
      <w:rPr>
        <w:sz w:val="20"/>
        <w:szCs w:val="20"/>
      </w:rPr>
    </w:pPr>
    <w:r w:rsidRPr="0060210E">
      <w:rPr>
        <w:rFonts w:ascii="Times New Roman" w:eastAsia="Times New Roman" w:hAnsi="Times New Roman" w:cs="Times New Roman"/>
        <w:sz w:val="20"/>
        <w:szCs w:val="20"/>
        <w:lang w:eastAsia="ru-RU"/>
      </w:rPr>
      <w:t>014</w:t>
    </w:r>
    <w:r w:rsidRPr="0060210E">
      <w:rPr>
        <w:rFonts w:ascii="Times New Roman" w:eastAsia="Times New Roman" w:hAnsi="Times New Roman" w:cs="Times New Roman"/>
        <w:sz w:val="20"/>
        <w:szCs w:val="20"/>
        <w:lang w:val="en-US" w:eastAsia="ru-RU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910" w:rsidRDefault="00AC0910" w:rsidP="00967FEC">
      <w:pPr>
        <w:spacing w:after="0" w:line="240" w:lineRule="auto"/>
      </w:pPr>
      <w:r>
        <w:separator/>
      </w:r>
    </w:p>
  </w:footnote>
  <w:footnote w:type="continuationSeparator" w:id="0">
    <w:p w:rsidR="00AC0910" w:rsidRDefault="00AC0910" w:rsidP="00967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73678"/>
    <w:multiLevelType w:val="hybridMultilevel"/>
    <w:tmpl w:val="71903D1C"/>
    <w:lvl w:ilvl="0" w:tplc="C62E5E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E9"/>
    <w:rsid w:val="0000377A"/>
    <w:rsid w:val="000203CF"/>
    <w:rsid w:val="00034206"/>
    <w:rsid w:val="0007510B"/>
    <w:rsid w:val="000E39EB"/>
    <w:rsid w:val="000F3008"/>
    <w:rsid w:val="000F63BC"/>
    <w:rsid w:val="00151996"/>
    <w:rsid w:val="001534E9"/>
    <w:rsid w:val="00187F46"/>
    <w:rsid w:val="00190CAE"/>
    <w:rsid w:val="001A094B"/>
    <w:rsid w:val="001B556A"/>
    <w:rsid w:val="001C70AA"/>
    <w:rsid w:val="001C78EB"/>
    <w:rsid w:val="001E38F9"/>
    <w:rsid w:val="00206754"/>
    <w:rsid w:val="002450A2"/>
    <w:rsid w:val="002740FE"/>
    <w:rsid w:val="00274E53"/>
    <w:rsid w:val="002765B6"/>
    <w:rsid w:val="0028723D"/>
    <w:rsid w:val="002A24F2"/>
    <w:rsid w:val="002F7701"/>
    <w:rsid w:val="0030013F"/>
    <w:rsid w:val="00314246"/>
    <w:rsid w:val="00323633"/>
    <w:rsid w:val="00331E87"/>
    <w:rsid w:val="00346E98"/>
    <w:rsid w:val="00381E9A"/>
    <w:rsid w:val="003B5D94"/>
    <w:rsid w:val="003E7F8F"/>
    <w:rsid w:val="00462482"/>
    <w:rsid w:val="00481E57"/>
    <w:rsid w:val="004A4496"/>
    <w:rsid w:val="004B7470"/>
    <w:rsid w:val="004C211C"/>
    <w:rsid w:val="004C3549"/>
    <w:rsid w:val="004C39D5"/>
    <w:rsid w:val="004C6E6E"/>
    <w:rsid w:val="004D3780"/>
    <w:rsid w:val="004F6B71"/>
    <w:rsid w:val="0051725D"/>
    <w:rsid w:val="0059490E"/>
    <w:rsid w:val="005C4CBB"/>
    <w:rsid w:val="00605518"/>
    <w:rsid w:val="00636AB2"/>
    <w:rsid w:val="006477D3"/>
    <w:rsid w:val="00694375"/>
    <w:rsid w:val="006A5568"/>
    <w:rsid w:val="006C7295"/>
    <w:rsid w:val="006D2B7D"/>
    <w:rsid w:val="006D7471"/>
    <w:rsid w:val="00705233"/>
    <w:rsid w:val="00710357"/>
    <w:rsid w:val="00740C3B"/>
    <w:rsid w:val="007809F7"/>
    <w:rsid w:val="007C6C8F"/>
    <w:rsid w:val="007D05B2"/>
    <w:rsid w:val="00811013"/>
    <w:rsid w:val="00822A6F"/>
    <w:rsid w:val="00827971"/>
    <w:rsid w:val="00831982"/>
    <w:rsid w:val="00880BE3"/>
    <w:rsid w:val="008977A0"/>
    <w:rsid w:val="00950012"/>
    <w:rsid w:val="009514B6"/>
    <w:rsid w:val="009624E3"/>
    <w:rsid w:val="00967FEC"/>
    <w:rsid w:val="009E06AF"/>
    <w:rsid w:val="009E644C"/>
    <w:rsid w:val="009F234F"/>
    <w:rsid w:val="00A434E8"/>
    <w:rsid w:val="00A87E46"/>
    <w:rsid w:val="00AB25C6"/>
    <w:rsid w:val="00AC0910"/>
    <w:rsid w:val="00AC4DF3"/>
    <w:rsid w:val="00B14692"/>
    <w:rsid w:val="00B16CE9"/>
    <w:rsid w:val="00B640D1"/>
    <w:rsid w:val="00B7317C"/>
    <w:rsid w:val="00BC3F70"/>
    <w:rsid w:val="00BE2243"/>
    <w:rsid w:val="00C03C31"/>
    <w:rsid w:val="00C50BAD"/>
    <w:rsid w:val="00C55E04"/>
    <w:rsid w:val="00C84192"/>
    <w:rsid w:val="00C85861"/>
    <w:rsid w:val="00CC19E9"/>
    <w:rsid w:val="00CF476D"/>
    <w:rsid w:val="00D52F44"/>
    <w:rsid w:val="00DC1D19"/>
    <w:rsid w:val="00DC6DDB"/>
    <w:rsid w:val="00DE234E"/>
    <w:rsid w:val="00E9114C"/>
    <w:rsid w:val="00EC66F9"/>
    <w:rsid w:val="00F2223F"/>
    <w:rsid w:val="00F57405"/>
    <w:rsid w:val="00FB59EA"/>
    <w:rsid w:val="00FD196F"/>
    <w:rsid w:val="00FF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8F9"/>
    <w:rPr>
      <w:rFonts w:ascii="Tahoma" w:hAnsi="Tahoma" w:cs="Tahoma"/>
      <w:sz w:val="16"/>
      <w:szCs w:val="16"/>
    </w:rPr>
  </w:style>
  <w:style w:type="paragraph" w:customStyle="1" w:styleId="a6">
    <w:name w:val="Заголовок к тексту"/>
    <w:basedOn w:val="a"/>
    <w:next w:val="a7"/>
    <w:rsid w:val="00274E5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74E5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4E53"/>
  </w:style>
  <w:style w:type="paragraph" w:customStyle="1" w:styleId="a9">
    <w:name w:val="Адресат"/>
    <w:basedOn w:val="a"/>
    <w:rsid w:val="00274E5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nhideWhenUsed/>
    <w:rsid w:val="0096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967FEC"/>
  </w:style>
  <w:style w:type="paragraph" w:styleId="ac">
    <w:name w:val="footer"/>
    <w:basedOn w:val="a"/>
    <w:link w:val="ad"/>
    <w:uiPriority w:val="99"/>
    <w:unhideWhenUsed/>
    <w:rsid w:val="0096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67FEC"/>
  </w:style>
  <w:style w:type="paragraph" w:customStyle="1" w:styleId="ae">
    <w:name w:val="Исполнитель"/>
    <w:basedOn w:val="a7"/>
    <w:rsid w:val="00967FEC"/>
    <w:pPr>
      <w:suppressAutoHyphens/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List Paragraph"/>
    <w:basedOn w:val="a"/>
    <w:uiPriority w:val="34"/>
    <w:qFormat/>
    <w:rsid w:val="002450A2"/>
    <w:pPr>
      <w:ind w:left="720"/>
      <w:contextualSpacing/>
    </w:pPr>
  </w:style>
  <w:style w:type="paragraph" w:styleId="af0">
    <w:name w:val="Body Text Indent"/>
    <w:basedOn w:val="a"/>
    <w:link w:val="af1"/>
    <w:uiPriority w:val="99"/>
    <w:unhideWhenUsed/>
    <w:rsid w:val="002450A2"/>
    <w:pPr>
      <w:widowControl w:val="0"/>
      <w:spacing w:after="0" w:line="360" w:lineRule="exact"/>
      <w:ind w:right="-1"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2450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AB25C6"/>
    <w:pPr>
      <w:autoSpaceDE w:val="0"/>
      <w:autoSpaceDN w:val="0"/>
      <w:adjustRightInd w:val="0"/>
      <w:spacing w:after="0" w:line="240" w:lineRule="exact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B25C6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C70AA"/>
    <w:pPr>
      <w:autoSpaceDE w:val="0"/>
      <w:autoSpaceDN w:val="0"/>
      <w:adjustRightInd w:val="0"/>
      <w:spacing w:after="0" w:line="360" w:lineRule="exact"/>
      <w:ind w:firstLine="708"/>
      <w:jc w:val="both"/>
    </w:pPr>
    <w:rPr>
      <w:rFonts w:ascii="Times New Roman" w:eastAsia="Calibri" w:hAnsi="Times New Roman" w:cs="Times New Roman"/>
      <w:bCs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70AA"/>
    <w:rPr>
      <w:rFonts w:ascii="Times New Roman" w:eastAsia="Calibri" w:hAnsi="Times New Roman" w:cs="Times New Roman"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8F9"/>
    <w:rPr>
      <w:rFonts w:ascii="Tahoma" w:hAnsi="Tahoma" w:cs="Tahoma"/>
      <w:sz w:val="16"/>
      <w:szCs w:val="16"/>
    </w:rPr>
  </w:style>
  <w:style w:type="paragraph" w:customStyle="1" w:styleId="a6">
    <w:name w:val="Заголовок к тексту"/>
    <w:basedOn w:val="a"/>
    <w:next w:val="a7"/>
    <w:rsid w:val="00274E5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74E5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4E53"/>
  </w:style>
  <w:style w:type="paragraph" w:customStyle="1" w:styleId="a9">
    <w:name w:val="Адресат"/>
    <w:basedOn w:val="a"/>
    <w:rsid w:val="00274E5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nhideWhenUsed/>
    <w:rsid w:val="0096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967FEC"/>
  </w:style>
  <w:style w:type="paragraph" w:styleId="ac">
    <w:name w:val="footer"/>
    <w:basedOn w:val="a"/>
    <w:link w:val="ad"/>
    <w:uiPriority w:val="99"/>
    <w:unhideWhenUsed/>
    <w:rsid w:val="0096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67FEC"/>
  </w:style>
  <w:style w:type="paragraph" w:customStyle="1" w:styleId="ae">
    <w:name w:val="Исполнитель"/>
    <w:basedOn w:val="a7"/>
    <w:rsid w:val="00967FEC"/>
    <w:pPr>
      <w:suppressAutoHyphens/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List Paragraph"/>
    <w:basedOn w:val="a"/>
    <w:uiPriority w:val="34"/>
    <w:qFormat/>
    <w:rsid w:val="002450A2"/>
    <w:pPr>
      <w:ind w:left="720"/>
      <w:contextualSpacing/>
    </w:pPr>
  </w:style>
  <w:style w:type="paragraph" w:styleId="af0">
    <w:name w:val="Body Text Indent"/>
    <w:basedOn w:val="a"/>
    <w:link w:val="af1"/>
    <w:uiPriority w:val="99"/>
    <w:unhideWhenUsed/>
    <w:rsid w:val="002450A2"/>
    <w:pPr>
      <w:widowControl w:val="0"/>
      <w:spacing w:after="0" w:line="360" w:lineRule="exact"/>
      <w:ind w:right="-1"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2450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AB25C6"/>
    <w:pPr>
      <w:autoSpaceDE w:val="0"/>
      <w:autoSpaceDN w:val="0"/>
      <w:adjustRightInd w:val="0"/>
      <w:spacing w:after="0" w:line="240" w:lineRule="exact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B25C6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C70AA"/>
    <w:pPr>
      <w:autoSpaceDE w:val="0"/>
      <w:autoSpaceDN w:val="0"/>
      <w:adjustRightInd w:val="0"/>
      <w:spacing w:after="0" w:line="360" w:lineRule="exact"/>
      <w:ind w:firstLine="708"/>
      <w:jc w:val="both"/>
    </w:pPr>
    <w:rPr>
      <w:rFonts w:ascii="Times New Roman" w:eastAsia="Calibri" w:hAnsi="Times New Roman" w:cs="Times New Roman"/>
      <w:bCs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70AA"/>
    <w:rPr>
      <w:rFonts w:ascii="Times New Roman" w:eastAsia="Calibri" w:hAnsi="Times New Roman" w:cs="Times New Roman"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3899F-3414-4AC0-A236-075AF9B7E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Половникова Ульяна Александровна</dc:creator>
  <cp:lastModifiedBy>omgefel</cp:lastModifiedBy>
  <cp:revision>3</cp:revision>
  <cp:lastPrinted>2024-12-17T05:04:00Z</cp:lastPrinted>
  <dcterms:created xsi:type="dcterms:W3CDTF">2025-02-12T10:14:00Z</dcterms:created>
  <dcterms:modified xsi:type="dcterms:W3CDTF">2025-02-12T10:20:00Z</dcterms:modified>
</cp:coreProperties>
</file>